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5C" w:rsidRDefault="00B0155C" w:rsidP="00B0155C">
      <w:pPr>
        <w:tabs>
          <w:tab w:val="left" w:pos="180"/>
        </w:tabs>
        <w:spacing w:line="360" w:lineRule="auto"/>
        <w:ind w:right="-6"/>
        <w:rPr>
          <w:b/>
          <w:sz w:val="28"/>
        </w:rPr>
      </w:pPr>
    </w:p>
    <w:p w:rsidR="00B0155C" w:rsidRDefault="00B0155C" w:rsidP="00B0155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Педагогические рекомендации учителю и практические рекомендации родителям по адаптации первоклассников.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Будите ребёнка 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оплошности, даже если </w:t>
      </w:r>
      <w:r>
        <w:rPr>
          <w:rStyle w:val="a3"/>
          <w:color w:val="000000"/>
          <w:sz w:val="28"/>
          <w:szCs w:val="28"/>
        </w:rPr>
        <w:t>"вчера предупреждали"</w:t>
      </w:r>
      <w:r>
        <w:rPr>
          <w:color w:val="000000"/>
          <w:sz w:val="28"/>
          <w:szCs w:val="28"/>
        </w:rPr>
        <w:t xml:space="preserve">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торопите. Умение рассчитать время - ваша задача, и если это плохо удаётся, это не вина ребёнка;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отправляйте ребёнка в школу без завтрака;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 в коем случае не прощайтесь </w:t>
      </w:r>
      <w:r>
        <w:rPr>
          <w:rStyle w:val="a3"/>
          <w:color w:val="000000"/>
          <w:sz w:val="28"/>
          <w:szCs w:val="28"/>
        </w:rPr>
        <w:t>"предупреждая"</w:t>
      </w:r>
      <w:r>
        <w:rPr>
          <w:color w:val="000000"/>
          <w:sz w:val="28"/>
          <w:szCs w:val="28"/>
        </w:rPr>
        <w:t xml:space="preserve">: </w:t>
      </w:r>
      <w:r>
        <w:rPr>
          <w:rStyle w:val="a3"/>
          <w:color w:val="000000"/>
          <w:sz w:val="28"/>
          <w:szCs w:val="28"/>
        </w:rPr>
        <w:t>"Смотри, не балуйся! Чтобы сегодня не было плохих отметок!"</w:t>
      </w:r>
      <w:r>
        <w:rPr>
          <w:color w:val="000000"/>
          <w:sz w:val="28"/>
          <w:szCs w:val="28"/>
        </w:rPr>
        <w:t xml:space="preserve"> Пожелайте ему удачи, подбодрите, найдите несколько ласковых слов - у него впереди трудный день;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Забудьте фразу </w:t>
      </w:r>
      <w:r>
        <w:rPr>
          <w:rStyle w:val="a3"/>
          <w:color w:val="000000"/>
          <w:sz w:val="28"/>
          <w:szCs w:val="28"/>
        </w:rPr>
        <w:t>"Что ты сегодня получил?"</w:t>
      </w:r>
      <w:r>
        <w:rPr>
          <w:color w:val="000000"/>
          <w:sz w:val="28"/>
          <w:szCs w:val="28"/>
        </w:rPr>
        <w:t xml:space="preserve"> Встречайте ребёнка после школы спокойно, не обрушивайте на него тысячу вопросов, дайте расслабиться. </w:t>
      </w:r>
      <w:proofErr w:type="gramStart"/>
      <w:r>
        <w:rPr>
          <w:color w:val="000000"/>
          <w:sz w:val="28"/>
          <w:szCs w:val="28"/>
        </w:rPr>
        <w:t xml:space="preserve">Если ребёнок чересчур возбужден, если жаждет поделиться, не отмахивайтесь, не откладывайте на потом, выслушайте, это не займёт много времени; </w:t>
      </w:r>
      <w:proofErr w:type="gramEnd"/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увидите, что ребёнок огорчён, но молчит, не допытывайтесь, пусть успокоится, тогда и расскажет всё сам;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замечания учителя, не торопитесь устраивать </w:t>
      </w:r>
      <w:proofErr w:type="gramStart"/>
      <w:r>
        <w:rPr>
          <w:color w:val="000000"/>
          <w:sz w:val="28"/>
          <w:szCs w:val="28"/>
        </w:rPr>
        <w:t>взбучку</w:t>
      </w:r>
      <w:proofErr w:type="gramEnd"/>
      <w:r>
        <w:rPr>
          <w:color w:val="000000"/>
          <w:sz w:val="28"/>
          <w:szCs w:val="28"/>
        </w:rPr>
        <w:t xml:space="preserve">, постарайтесь, чтобы ваш разговор с учителем происходил без ребёнка. Кстати, всегда не лишнее выслушать обе стороны и не торопиться с выводами;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школы не торопитесь садиться за уроки, необходимо два часа отдыха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ещё лучше 1,5 часа поспать) для восстановления сил. Низкая работоспособность с 14-16 часов;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 заставляйте делать уроки за один присест, после 15-20 минут занятий необходимы 10-15 минут перерыва, лучше, если он будет подвижным;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приготовления уроков не сидите над душой, дайте возможность ребёнку сидеть самому, но уж если нужна ваша помощь, наберитесь терпения. Спокойный тон, поддержка </w:t>
      </w:r>
      <w:r>
        <w:rPr>
          <w:rStyle w:val="a3"/>
          <w:color w:val="000000"/>
          <w:sz w:val="28"/>
          <w:szCs w:val="28"/>
        </w:rPr>
        <w:t>"Не волнуйся, у тебя всё получится! Давай разберёмся вместе! Я тебе помогу!"</w:t>
      </w:r>
      <w:r>
        <w:rPr>
          <w:color w:val="000000"/>
          <w:sz w:val="28"/>
          <w:szCs w:val="28"/>
        </w:rPr>
        <w:t xml:space="preserve">, похвала (даже если не очень получается)- </w:t>
      </w:r>
      <w:proofErr w:type="gramStart"/>
      <w:r>
        <w:rPr>
          <w:color w:val="000000"/>
          <w:sz w:val="28"/>
          <w:szCs w:val="28"/>
        </w:rPr>
        <w:t>необходимы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общении с ребёнком старайтесь избегать условий: </w:t>
      </w:r>
      <w:r>
        <w:rPr>
          <w:rStyle w:val="a3"/>
          <w:color w:val="000000"/>
          <w:sz w:val="28"/>
          <w:szCs w:val="28"/>
        </w:rPr>
        <w:t>"Если ты сделаешь, то ..."</w:t>
      </w:r>
      <w:r>
        <w:rPr>
          <w:color w:val="000000"/>
          <w:sz w:val="28"/>
          <w:szCs w:val="28"/>
        </w:rPr>
        <w:t xml:space="preserve">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дня хотя бы полчаса, когда вы полностью будете принадлежать ребёнку, не отвлекаясь на другие дела. В этот момент важнее всего его заботы, радости и неудачи;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Выработайте единую тактику общения всех взрослых в семье с ребёнком, свои разногласия по поводу педагогической тактики решайте без него. Если что-то не получается, посоветуйтесь с учителем, психологом, врачом, прочитайте литературу для родителей;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что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 есть критические периоды, когда учиться сложнее, быстрее наступает утомление, снижена работоспособность. Это первые 4-6 недель для первоклассников, конец второй четверти, первая неделя после зимних каникул, середина третьей четверти. В эти периоды следует быть особенно внимательными к состоянию ребёнка;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Будьте внимательны к жалобам ребёнка на головную боль, усталость, плохое состояние; </w:t>
      </w:r>
    </w:p>
    <w:p w:rsidR="00B0155C" w:rsidRDefault="00B0155C" w:rsidP="00B015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Учтите, что даже </w:t>
      </w:r>
      <w:r>
        <w:rPr>
          <w:rStyle w:val="a3"/>
          <w:color w:val="000000"/>
          <w:sz w:val="28"/>
          <w:szCs w:val="28"/>
        </w:rPr>
        <w:t>"совсем большие дети"</w:t>
      </w:r>
      <w:r>
        <w:rPr>
          <w:color w:val="000000"/>
          <w:sz w:val="28"/>
          <w:szCs w:val="28"/>
        </w:rPr>
        <w:t xml:space="preserve"> (мы часто говорим 7-8 летнему ребёнку) очень любят сказку перед сном, песенку и ласковые поглаживания. Все это успокаивает их, помогает снять напряжение, спокойно уснуть. Старайтесь не вспоминать перед сном неприятностей, не выяснять отношения, не обсуждать </w:t>
      </w:r>
      <w:proofErr w:type="gramStart"/>
      <w:r>
        <w:rPr>
          <w:color w:val="000000"/>
          <w:sz w:val="28"/>
          <w:szCs w:val="28"/>
        </w:rPr>
        <w:t>завтрашнюю</w:t>
      </w:r>
      <w:proofErr w:type="gramEnd"/>
      <w:r>
        <w:rPr>
          <w:color w:val="000000"/>
          <w:sz w:val="28"/>
          <w:szCs w:val="28"/>
        </w:rPr>
        <w:t xml:space="preserve"> контрольную. </w:t>
      </w:r>
    </w:p>
    <w:p w:rsidR="0001013D" w:rsidRDefault="0001013D">
      <w:bookmarkStart w:id="0" w:name="_GoBack"/>
      <w:bookmarkEnd w:id="0"/>
    </w:p>
    <w:sectPr w:rsidR="0001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DB0"/>
    <w:multiLevelType w:val="multilevel"/>
    <w:tmpl w:val="8CC6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1A"/>
    <w:rsid w:val="0001013D"/>
    <w:rsid w:val="001E561A"/>
    <w:rsid w:val="00B0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015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01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2019-10-27T11:20:00Z</dcterms:created>
  <dcterms:modified xsi:type="dcterms:W3CDTF">2019-10-27T11:21:00Z</dcterms:modified>
</cp:coreProperties>
</file>